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ноября 2012 г. N 1213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ТРЕБОВАНИЯХ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 ТАХОГРАФАМ, </w:t>
      </w:r>
      <w:proofErr w:type="gramStart"/>
      <w:r>
        <w:rPr>
          <w:rFonts w:ascii="Calibri" w:hAnsi="Calibri" w:cs="Calibri"/>
          <w:b/>
          <w:bCs/>
        </w:rPr>
        <w:t>КАТЕГОРИЯХ</w:t>
      </w:r>
      <w:proofErr w:type="gramEnd"/>
      <w:r>
        <w:rPr>
          <w:rFonts w:ascii="Calibri" w:hAnsi="Calibri" w:cs="Calibri"/>
          <w:b/>
          <w:bCs/>
        </w:rPr>
        <w:t xml:space="preserve"> И ВИДАХ ОСНАЩАЕМЫХ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ИМИ ТРАНСПОРТНЫХ СРЕДСТВ, </w:t>
      </w:r>
      <w:proofErr w:type="gramStart"/>
      <w:r>
        <w:rPr>
          <w:rFonts w:ascii="Calibri" w:hAnsi="Calibri" w:cs="Calibri"/>
          <w:b/>
          <w:bCs/>
        </w:rPr>
        <w:t>ПОРЯДКЕ</w:t>
      </w:r>
      <w:proofErr w:type="gramEnd"/>
      <w:r>
        <w:rPr>
          <w:rFonts w:ascii="Calibri" w:hAnsi="Calibri" w:cs="Calibri"/>
          <w:b/>
          <w:bCs/>
        </w:rPr>
        <w:t xml:space="preserve"> ОСНАЩЕНИЯ ТРАНСПОРТНЫХ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СРЕДСТВ ТАХОГРАФАМИ, </w:t>
      </w:r>
      <w:proofErr w:type="gramStart"/>
      <w:r>
        <w:rPr>
          <w:rFonts w:ascii="Calibri" w:hAnsi="Calibri" w:cs="Calibri"/>
          <w:b/>
          <w:bCs/>
        </w:rPr>
        <w:t>ПРАВИЛАХ</w:t>
      </w:r>
      <w:proofErr w:type="gramEnd"/>
      <w:r>
        <w:rPr>
          <w:rFonts w:ascii="Calibri" w:hAnsi="Calibri" w:cs="Calibri"/>
          <w:b/>
          <w:bCs/>
        </w:rPr>
        <w:t xml:space="preserve"> ИХ ИСПОЛЬЗОВАНИЯ,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ОБСЛУЖИВАНИЯ И КОНТРОЛЯ ИХ РАБОТЫ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20</w:t>
        </w:r>
      </w:hyperlink>
      <w:r>
        <w:rPr>
          <w:rFonts w:ascii="Calibri" w:hAnsi="Calibri" w:cs="Calibri"/>
        </w:rP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Установить, что: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6" w:history="1">
        <w:r>
          <w:rPr>
            <w:rFonts w:ascii="Calibri" w:hAnsi="Calibri" w:cs="Calibri"/>
            <w:color w:val="0000FF"/>
          </w:rPr>
          <w:t>требования</w:t>
        </w:r>
      </w:hyperlink>
      <w:r>
        <w:rPr>
          <w:rFonts w:ascii="Calibri" w:hAnsi="Calibri" w:cs="Calibri"/>
        </w:rPr>
        <w:t xml:space="preserve"> к тахографам, </w:t>
      </w:r>
      <w:hyperlink r:id="rId7" w:history="1">
        <w:r>
          <w:rPr>
            <w:rFonts w:ascii="Calibri" w:hAnsi="Calibri" w:cs="Calibri"/>
            <w:color w:val="0000FF"/>
          </w:rPr>
          <w:t>категории и виды</w:t>
        </w:r>
      </w:hyperlink>
      <w:r>
        <w:rPr>
          <w:rFonts w:ascii="Calibri" w:hAnsi="Calibri" w:cs="Calibri"/>
        </w:rPr>
        <w:t xml:space="preserve"> оснащаемых ими транспортных средств, правила их использования, обслуживания и контроля их работы утверждаются Министерством транспорта Российской Федерации по согласованию с Федеральной службой безопасности Российской Федерации и Министерством внутренних дел Российской Федерации;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оснащения транспортных средств тахографами устанавливается Министерством транспорта Российской Федерации.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Реализация полномочий, устанавливаемых в соответствии с настоящим постановлением, осуществляется Министерством транспорта Российской </w:t>
      </w:r>
      <w:proofErr w:type="gramStart"/>
      <w:r>
        <w:rPr>
          <w:rFonts w:ascii="Calibri" w:hAnsi="Calibri" w:cs="Calibri"/>
        </w:rPr>
        <w:t>Федерации</w:t>
      </w:r>
      <w:proofErr w:type="gramEnd"/>
      <w:r>
        <w:rPr>
          <w:rFonts w:ascii="Calibri" w:hAnsi="Calibri" w:cs="Calibri"/>
        </w:rPr>
        <w:t xml:space="preserve"> в пределах установленной Правительством Российской Федерации предельной численности работников центрального аппарата Министерства и бюджетных ассигнований, предусмотренных Министерству на руководство и управление в сфере установленных функций.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апреля 2013 г.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9E8" w:rsidRDefault="006019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019E8" w:rsidRDefault="006019E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B0322" w:rsidRDefault="003B0322">
      <w:bookmarkStart w:id="0" w:name="_GoBack"/>
      <w:bookmarkEnd w:id="0"/>
    </w:p>
    <w:sectPr w:rsidR="003B0322" w:rsidSect="003F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E8"/>
    <w:rsid w:val="003B0322"/>
    <w:rsid w:val="0060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5798E9312805E0D8D0A4FA874787DAA215A486151142A1EC0616F9F7AE3D3D57D9D582EEE9BE0R4q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105798E9312805E0D8D0A4FA874787DAA215A486151142A1EC0616F9F7AE3D3D57D9D582EEE9CE6R4q6I" TargetMode="External"/><Relationship Id="rId5" Type="http://schemas.openxmlformats.org/officeDocument/2006/relationships/hyperlink" Target="consultantplus://offline/ref=8105798E9312805E0D8D0A4FA874787DAA2151426D57142A1EC0616F9F7AE3D3D57D9D582EEE9DE5R4q0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Анна Борисовна</dc:creator>
  <cp:lastModifiedBy>Романова Анна Борисовна</cp:lastModifiedBy>
  <cp:revision>1</cp:revision>
  <dcterms:created xsi:type="dcterms:W3CDTF">2013-09-27T08:42:00Z</dcterms:created>
  <dcterms:modified xsi:type="dcterms:W3CDTF">2013-09-27T08:42:00Z</dcterms:modified>
</cp:coreProperties>
</file>